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9C" w:rsidRPr="004D3804" w:rsidRDefault="0000739D" w:rsidP="0052799C">
      <w:pPr>
        <w:pStyle w:val="TitelKopfzeile"/>
        <w:framePr w:w="6804" w:wrap="around" w:x="4503" w:y="562"/>
      </w:pPr>
      <w:r>
        <w:t>Auftrag</w:t>
      </w:r>
    </w:p>
    <w:p w:rsidR="0000739D" w:rsidRDefault="00C66BE9" w:rsidP="0000739D">
      <w:pPr>
        <w:pStyle w:val="Dokumenttitel"/>
        <w:spacing w:after="0"/>
      </w:pPr>
      <w:r>
        <w:t xml:space="preserve">Auftrag </w:t>
      </w:r>
      <w:r w:rsidR="00131EC9">
        <w:t>&lt;Bezeichnung&gt;</w:t>
      </w:r>
    </w:p>
    <w:p w:rsidR="003B11B0" w:rsidRDefault="003B11B0" w:rsidP="0000739D">
      <w:pPr>
        <w:pStyle w:val="Dokumenttitel"/>
        <w:spacing w:after="0"/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2235"/>
        <w:gridCol w:w="6269"/>
      </w:tblGrid>
      <w:tr w:rsidR="003B11B0" w:rsidTr="003B11B0">
        <w:tc>
          <w:tcPr>
            <w:tcW w:w="2235" w:type="dxa"/>
          </w:tcPr>
          <w:p w:rsidR="003B11B0" w:rsidRDefault="003B11B0" w:rsidP="003B11B0">
            <w:r>
              <w:t>Auftraggeber/-in</w:t>
            </w:r>
          </w:p>
        </w:tc>
        <w:tc>
          <w:tcPr>
            <w:tcW w:w="6269" w:type="dxa"/>
          </w:tcPr>
          <w:p w:rsidR="003B11B0" w:rsidRDefault="002D7479" w:rsidP="003B11B0">
            <w:r>
              <w:t>Abteilung / Bereich</w:t>
            </w:r>
            <w:r w:rsidR="004A4328">
              <w:t xml:space="preserve"> – </w:t>
            </w:r>
            <w:r>
              <w:t>Name Vorname</w:t>
            </w:r>
          </w:p>
        </w:tc>
      </w:tr>
      <w:tr w:rsidR="003B11B0" w:rsidTr="003B11B0">
        <w:tc>
          <w:tcPr>
            <w:tcW w:w="2235" w:type="dxa"/>
          </w:tcPr>
          <w:p w:rsidR="003B11B0" w:rsidRDefault="003B11B0" w:rsidP="003B11B0">
            <w:r>
              <w:t>Auftragnehmer-/in</w:t>
            </w:r>
          </w:p>
        </w:tc>
        <w:tc>
          <w:tcPr>
            <w:tcW w:w="6269" w:type="dxa"/>
          </w:tcPr>
          <w:p w:rsidR="003B11B0" w:rsidRDefault="002D7479" w:rsidP="003B11B0">
            <w:r>
              <w:t>Abteilung / Bereich – Name Vorname</w:t>
            </w:r>
          </w:p>
        </w:tc>
      </w:tr>
      <w:tr w:rsidR="00BC610D" w:rsidTr="003B11B0">
        <w:tc>
          <w:tcPr>
            <w:tcW w:w="2235" w:type="dxa"/>
          </w:tcPr>
          <w:p w:rsidR="00BC610D" w:rsidRDefault="00BC610D" w:rsidP="003B11B0"/>
        </w:tc>
        <w:tc>
          <w:tcPr>
            <w:tcW w:w="6269" w:type="dxa"/>
          </w:tcPr>
          <w:p w:rsidR="00BC610D" w:rsidRDefault="00BC610D" w:rsidP="003B11B0"/>
        </w:tc>
      </w:tr>
    </w:tbl>
    <w:p w:rsidR="0052799C" w:rsidRDefault="00764705" w:rsidP="007D3345">
      <w:pPr>
        <w:pStyle w:val="berschrift1"/>
      </w:pPr>
      <w:r>
        <w:t>Ausgangslage</w:t>
      </w:r>
    </w:p>
    <w:p w:rsidR="00DB6DD7" w:rsidRPr="00ED5637" w:rsidRDefault="00DB6DD7" w:rsidP="00DB6DD7">
      <w:pPr>
        <w:rPr>
          <w:i/>
          <w:sz w:val="18"/>
          <w:szCs w:val="20"/>
        </w:rPr>
      </w:pPr>
      <w:r>
        <w:t>&lt;</w:t>
      </w:r>
      <w:r w:rsidRPr="00DB6DD7">
        <w:rPr>
          <w:i/>
          <w:sz w:val="18"/>
          <w:szCs w:val="20"/>
        </w:rPr>
        <w:t xml:space="preserve"> </w:t>
      </w:r>
      <w:r w:rsidRPr="00ED5637">
        <w:rPr>
          <w:i/>
          <w:sz w:val="18"/>
          <w:szCs w:val="20"/>
        </w:rPr>
        <w:t>z. B. Stand heute, gesetzliche Vorgaben, Vorgeschichte</w:t>
      </w:r>
      <w:r>
        <w:rPr>
          <w:i/>
          <w:sz w:val="18"/>
          <w:szCs w:val="20"/>
        </w:rPr>
        <w:t>&gt;</w:t>
      </w:r>
    </w:p>
    <w:p w:rsidR="00832526" w:rsidRPr="00BC610D" w:rsidRDefault="00832526" w:rsidP="00731B98">
      <w:pPr>
        <w:rPr>
          <w:i/>
        </w:rPr>
      </w:pPr>
    </w:p>
    <w:p w:rsidR="00131EC9" w:rsidRDefault="00131EC9" w:rsidP="00764705">
      <w:pPr>
        <w:pStyle w:val="berschrift1"/>
      </w:pPr>
      <w:r>
        <w:t>Auftrag / Zielsetzung (Kurzbeschreibung, inkl. Ergebnis und Lieferobjekte</w:t>
      </w:r>
      <w:r w:rsidR="00BC610D">
        <w:t>)</w:t>
      </w:r>
    </w:p>
    <w:p w:rsidR="00131EC9" w:rsidRDefault="00131EC9" w:rsidP="00131EC9">
      <w:pPr>
        <w:rPr>
          <w:i/>
        </w:rPr>
      </w:pPr>
      <w:r w:rsidRPr="00BC610D">
        <w:rPr>
          <w:i/>
        </w:rPr>
        <w:t>&lt;</w:t>
      </w:r>
      <w:r w:rsidR="00BC610D">
        <w:rPr>
          <w:i/>
        </w:rPr>
        <w:t xml:space="preserve">Welche Ziele sollen erreicht werden? Welches sind </w:t>
      </w:r>
      <w:r w:rsidR="00A42D5A">
        <w:rPr>
          <w:i/>
        </w:rPr>
        <w:t>die Lieferobjekte</w:t>
      </w:r>
      <w:r w:rsidR="00BC610D">
        <w:rPr>
          <w:i/>
        </w:rPr>
        <w:t>?</w:t>
      </w:r>
      <w:r w:rsidRPr="00BC610D">
        <w:rPr>
          <w:i/>
        </w:rPr>
        <w:t>&gt;</w:t>
      </w:r>
    </w:p>
    <w:p w:rsidR="00832526" w:rsidRPr="00BC610D" w:rsidRDefault="00832526" w:rsidP="00131EC9">
      <w:pPr>
        <w:rPr>
          <w:i/>
        </w:rPr>
      </w:pPr>
      <w:bookmarkStart w:id="0" w:name="_GoBack"/>
      <w:bookmarkEnd w:id="0"/>
    </w:p>
    <w:p w:rsidR="00131EC9" w:rsidRDefault="00131EC9" w:rsidP="00764705">
      <w:pPr>
        <w:pStyle w:val="berschrift1"/>
      </w:pPr>
      <w:r>
        <w:t>Nutzen</w:t>
      </w:r>
      <w:r w:rsidR="003B11B0">
        <w:t xml:space="preserve"> nach Auftragsabschluss</w:t>
      </w:r>
      <w:r>
        <w:t xml:space="preserve"> und Kriterien für Erfolgsbeurteilung</w:t>
      </w:r>
    </w:p>
    <w:p w:rsidR="00993AB8" w:rsidRPr="00993AB8" w:rsidRDefault="00993AB8" w:rsidP="00993AB8"/>
    <w:p w:rsidR="00131EC9" w:rsidRDefault="00BC610D" w:rsidP="00131EC9">
      <w:pPr>
        <w:pStyle w:val="berschrift1"/>
      </w:pPr>
      <w:r>
        <w:t xml:space="preserve">Rahmenbedingungen / </w:t>
      </w:r>
      <w:r w:rsidR="00D03067">
        <w:t xml:space="preserve">Abhängigkeiten / </w:t>
      </w:r>
      <w:r>
        <w:t>Abgrenzungen</w:t>
      </w:r>
    </w:p>
    <w:p w:rsidR="00131EC9" w:rsidRDefault="00131EC9" w:rsidP="00131EC9">
      <w:pPr>
        <w:rPr>
          <w:szCs w:val="20"/>
        </w:rPr>
      </w:pPr>
      <w:r>
        <w:rPr>
          <w:szCs w:val="20"/>
        </w:rPr>
        <w:t>&lt;Welche Rahmenbedingungen gelten?</w:t>
      </w:r>
      <w:r w:rsidR="00BC610D">
        <w:rPr>
          <w:szCs w:val="20"/>
        </w:rPr>
        <w:t xml:space="preserve"> Welche Inhalte gehören nicht zum Umfang?&gt;</w:t>
      </w:r>
    </w:p>
    <w:p w:rsidR="0037708A" w:rsidRDefault="0037708A" w:rsidP="00131EC9">
      <w:pPr>
        <w:rPr>
          <w:szCs w:val="20"/>
        </w:rPr>
      </w:pPr>
    </w:p>
    <w:p w:rsidR="00764705" w:rsidRDefault="00BC610D" w:rsidP="00764705">
      <w:pPr>
        <w:pStyle w:val="berschrift1"/>
      </w:pPr>
      <w:r>
        <w:t>Ressourcen</w:t>
      </w:r>
      <w:r w:rsidR="0066483D">
        <w:t xml:space="preserve"> / </w:t>
      </w:r>
      <w:r w:rsidR="00972958">
        <w:t>Kosten</w:t>
      </w:r>
      <w:r w:rsidR="0066483D">
        <w:t xml:space="preserve"> für Umsetzung</w:t>
      </w:r>
    </w:p>
    <w:p w:rsidR="00764705" w:rsidRDefault="00131EC9" w:rsidP="00764705">
      <w:pPr>
        <w:rPr>
          <w:i/>
          <w:szCs w:val="20"/>
        </w:rPr>
      </w:pPr>
      <w:r w:rsidRPr="00BC610D">
        <w:rPr>
          <w:i/>
          <w:szCs w:val="20"/>
        </w:rPr>
        <w:t xml:space="preserve">&lt;Alle involvierten Personen </w:t>
      </w:r>
      <w:r w:rsidR="003B11B0" w:rsidRPr="00BC610D">
        <w:rPr>
          <w:i/>
          <w:szCs w:val="20"/>
        </w:rPr>
        <w:t xml:space="preserve">mit ihrer Funktion </w:t>
      </w:r>
      <w:r w:rsidRPr="00BC610D">
        <w:rPr>
          <w:i/>
          <w:szCs w:val="20"/>
        </w:rPr>
        <w:t>aufführen&gt;</w:t>
      </w:r>
    </w:p>
    <w:p w:rsidR="00C60604" w:rsidRPr="00BC610D" w:rsidRDefault="00C60604" w:rsidP="00764705">
      <w:pPr>
        <w:rPr>
          <w:i/>
          <w:szCs w:val="20"/>
        </w:rPr>
      </w:pPr>
    </w:p>
    <w:tbl>
      <w:tblPr>
        <w:tblStyle w:val="Tabellenraster"/>
        <w:tblW w:w="9211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32"/>
      </w:tblGrid>
      <w:tr w:rsidR="003B11B0" w:rsidRPr="003B11B0" w:rsidTr="003B11B0">
        <w:tc>
          <w:tcPr>
            <w:tcW w:w="5920" w:type="dxa"/>
          </w:tcPr>
          <w:p w:rsidR="003B11B0" w:rsidRPr="003B11B0" w:rsidRDefault="003B11B0" w:rsidP="003B11B0">
            <w:pPr>
              <w:rPr>
                <w:b/>
              </w:rPr>
            </w:pPr>
            <w:r w:rsidRPr="003B11B0">
              <w:rPr>
                <w:b/>
              </w:rPr>
              <w:t>Funktionen / Personen</w:t>
            </w:r>
          </w:p>
        </w:tc>
        <w:tc>
          <w:tcPr>
            <w:tcW w:w="1559" w:type="dxa"/>
          </w:tcPr>
          <w:p w:rsidR="003B11B0" w:rsidRPr="003B11B0" w:rsidRDefault="003B11B0" w:rsidP="007F2DED">
            <w:pPr>
              <w:rPr>
                <w:b/>
              </w:rPr>
            </w:pPr>
            <w:r w:rsidRPr="003B11B0">
              <w:rPr>
                <w:b/>
              </w:rPr>
              <w:t>Anz. Stunden</w:t>
            </w:r>
          </w:p>
        </w:tc>
        <w:tc>
          <w:tcPr>
            <w:tcW w:w="1732" w:type="dxa"/>
          </w:tcPr>
          <w:p w:rsidR="003B11B0" w:rsidRPr="003B11B0" w:rsidRDefault="003B11B0" w:rsidP="007F2DED">
            <w:pPr>
              <w:rPr>
                <w:b/>
              </w:rPr>
            </w:pPr>
            <w:r w:rsidRPr="003B11B0">
              <w:rPr>
                <w:b/>
              </w:rPr>
              <w:t>Kosten (gemäss Budgetsatz)</w:t>
            </w:r>
          </w:p>
        </w:tc>
      </w:tr>
      <w:tr w:rsidR="003B11B0" w:rsidTr="003B11B0">
        <w:tc>
          <w:tcPr>
            <w:tcW w:w="5920" w:type="dxa"/>
          </w:tcPr>
          <w:p w:rsidR="003B11B0" w:rsidRDefault="003B11B0" w:rsidP="007F2DED"/>
        </w:tc>
        <w:tc>
          <w:tcPr>
            <w:tcW w:w="1559" w:type="dxa"/>
          </w:tcPr>
          <w:p w:rsidR="003B11B0" w:rsidRDefault="00921E15" w:rsidP="007F2DED">
            <w:r>
              <w:t>6</w:t>
            </w:r>
          </w:p>
        </w:tc>
        <w:tc>
          <w:tcPr>
            <w:tcW w:w="1732" w:type="dxa"/>
          </w:tcPr>
          <w:p w:rsidR="003B11B0" w:rsidRDefault="003B11B0" w:rsidP="007F2DED">
            <w:r>
              <w:t>CHF</w:t>
            </w:r>
            <w:r w:rsidR="00921E15">
              <w:t xml:space="preserve"> 390</w:t>
            </w:r>
          </w:p>
        </w:tc>
      </w:tr>
      <w:tr w:rsidR="00921E15" w:rsidTr="003B11B0">
        <w:tc>
          <w:tcPr>
            <w:tcW w:w="5920" w:type="dxa"/>
          </w:tcPr>
          <w:p w:rsidR="00921E15" w:rsidRDefault="00921E15" w:rsidP="00921E15"/>
        </w:tc>
        <w:tc>
          <w:tcPr>
            <w:tcW w:w="1559" w:type="dxa"/>
          </w:tcPr>
          <w:p w:rsidR="00921E15" w:rsidRDefault="00921E15" w:rsidP="00921E15">
            <w:r>
              <w:t>1</w:t>
            </w:r>
          </w:p>
        </w:tc>
        <w:tc>
          <w:tcPr>
            <w:tcW w:w="1732" w:type="dxa"/>
          </w:tcPr>
          <w:p w:rsidR="00921E15" w:rsidRDefault="00921E15" w:rsidP="00921E15">
            <w:r>
              <w:t>CHF 65</w:t>
            </w:r>
          </w:p>
        </w:tc>
      </w:tr>
      <w:tr w:rsidR="00921E15" w:rsidTr="003B11B0">
        <w:tc>
          <w:tcPr>
            <w:tcW w:w="5920" w:type="dxa"/>
          </w:tcPr>
          <w:p w:rsidR="00921E15" w:rsidRDefault="00921E15" w:rsidP="00921E15"/>
        </w:tc>
        <w:tc>
          <w:tcPr>
            <w:tcW w:w="1559" w:type="dxa"/>
          </w:tcPr>
          <w:p w:rsidR="00921E15" w:rsidRDefault="00921E15" w:rsidP="00921E15">
            <w:r>
              <w:t>2</w:t>
            </w:r>
          </w:p>
        </w:tc>
        <w:tc>
          <w:tcPr>
            <w:tcW w:w="1732" w:type="dxa"/>
          </w:tcPr>
          <w:p w:rsidR="00921E15" w:rsidRDefault="00921E15" w:rsidP="00921E15">
            <w:r>
              <w:t>CHF 130</w:t>
            </w:r>
          </w:p>
        </w:tc>
      </w:tr>
      <w:tr w:rsidR="008D65AD" w:rsidTr="003B11B0">
        <w:tc>
          <w:tcPr>
            <w:tcW w:w="5920" w:type="dxa"/>
          </w:tcPr>
          <w:p w:rsidR="008D65AD" w:rsidRDefault="008D65AD" w:rsidP="00921E15"/>
        </w:tc>
        <w:tc>
          <w:tcPr>
            <w:tcW w:w="1559" w:type="dxa"/>
          </w:tcPr>
          <w:p w:rsidR="008D65AD" w:rsidRDefault="008D65AD" w:rsidP="00921E15">
            <w:r>
              <w:t>1</w:t>
            </w:r>
          </w:p>
        </w:tc>
        <w:tc>
          <w:tcPr>
            <w:tcW w:w="1732" w:type="dxa"/>
          </w:tcPr>
          <w:p w:rsidR="008D65AD" w:rsidRDefault="008D65AD" w:rsidP="00921E15">
            <w:r>
              <w:t>CHF 65</w:t>
            </w:r>
          </w:p>
        </w:tc>
      </w:tr>
      <w:tr w:rsidR="00921E15" w:rsidRPr="00921E15" w:rsidTr="003B11B0">
        <w:tc>
          <w:tcPr>
            <w:tcW w:w="5920" w:type="dxa"/>
          </w:tcPr>
          <w:p w:rsidR="00921E15" w:rsidRPr="00921E15" w:rsidRDefault="00921E15" w:rsidP="00921E15">
            <w:pPr>
              <w:rPr>
                <w:b/>
              </w:rPr>
            </w:pPr>
            <w:r w:rsidRPr="00921E15">
              <w:rPr>
                <w:b/>
              </w:rPr>
              <w:t>Total</w:t>
            </w:r>
          </w:p>
        </w:tc>
        <w:tc>
          <w:tcPr>
            <w:tcW w:w="1559" w:type="dxa"/>
          </w:tcPr>
          <w:p w:rsidR="00921E15" w:rsidRPr="00921E15" w:rsidRDefault="00921E15" w:rsidP="00921E15">
            <w:pPr>
              <w:rPr>
                <w:b/>
              </w:rPr>
            </w:pPr>
          </w:p>
        </w:tc>
        <w:tc>
          <w:tcPr>
            <w:tcW w:w="1732" w:type="dxa"/>
          </w:tcPr>
          <w:p w:rsidR="00921E15" w:rsidRPr="00921E15" w:rsidRDefault="00921E15" w:rsidP="00921E15">
            <w:pPr>
              <w:rPr>
                <w:b/>
              </w:rPr>
            </w:pPr>
            <w:r w:rsidRPr="00921E15">
              <w:rPr>
                <w:b/>
              </w:rPr>
              <w:t xml:space="preserve">CHF </w:t>
            </w:r>
            <w:r w:rsidR="008D65AD">
              <w:rPr>
                <w:b/>
              </w:rPr>
              <w:t>650</w:t>
            </w:r>
          </w:p>
        </w:tc>
      </w:tr>
    </w:tbl>
    <w:p w:rsidR="0066483D" w:rsidRDefault="0066483D" w:rsidP="0066483D"/>
    <w:p w:rsidR="003B11B0" w:rsidRDefault="00BC610D" w:rsidP="003B11B0">
      <w:pPr>
        <w:pStyle w:val="berschrift1"/>
      </w:pPr>
      <w:r>
        <w:t>Ressourcen</w:t>
      </w:r>
      <w:r w:rsidR="00972958">
        <w:t xml:space="preserve"> </w:t>
      </w:r>
      <w:r w:rsidR="0066483D">
        <w:t>/</w:t>
      </w:r>
      <w:r w:rsidR="00972958">
        <w:t xml:space="preserve"> Kosten</w:t>
      </w:r>
      <w:r>
        <w:t xml:space="preserve"> im Betrieb</w:t>
      </w:r>
    </w:p>
    <w:p w:rsidR="00033346" w:rsidRPr="00033346" w:rsidRDefault="00033346" w:rsidP="00033346"/>
    <w:p w:rsidR="00764705" w:rsidRDefault="00D22F7D" w:rsidP="00764705">
      <w:pPr>
        <w:pStyle w:val="berschrift1"/>
      </w:pPr>
      <w:r>
        <w:t xml:space="preserve">Vorgehen, </w:t>
      </w:r>
      <w:r w:rsidR="00385D76">
        <w:t>Zeitplan</w:t>
      </w:r>
      <w:r>
        <w:t xml:space="preserve">, </w:t>
      </w:r>
      <w:r w:rsidR="00385D76">
        <w:t>Meilensteine</w:t>
      </w:r>
    </w:p>
    <w:p w:rsidR="00DB6DD7" w:rsidRPr="00DB6DD7" w:rsidRDefault="00DB6DD7" w:rsidP="00DB6DD7"/>
    <w:p w:rsidR="00716596" w:rsidRDefault="00716596" w:rsidP="00716596">
      <w:pPr>
        <w:pStyle w:val="berschrift1"/>
      </w:pPr>
      <w:r>
        <w:t>Risiko / Stolpersteine</w:t>
      </w:r>
    </w:p>
    <w:p w:rsidR="00DB6DD7" w:rsidRPr="00DB6DD7" w:rsidRDefault="00DB6DD7" w:rsidP="00DB6DD7"/>
    <w:p w:rsidR="009C76C3" w:rsidRDefault="00385D76" w:rsidP="009C76C3">
      <w:pPr>
        <w:pStyle w:val="berschrift1"/>
      </w:pPr>
      <w:r>
        <w:t>Kommunikation</w:t>
      </w:r>
    </w:p>
    <w:p w:rsidR="006627C9" w:rsidRDefault="006627C9" w:rsidP="0054120D"/>
    <w:p w:rsidR="006627C9" w:rsidRPr="0054120D" w:rsidRDefault="006627C9" w:rsidP="0054120D"/>
    <w:p w:rsidR="00BC610D" w:rsidRDefault="00BC610D" w:rsidP="00BC610D">
      <w:r>
        <w:t>Auftraggeber/-in</w:t>
      </w:r>
      <w:r>
        <w:tab/>
      </w:r>
      <w:r>
        <w:tab/>
      </w:r>
      <w:r>
        <w:tab/>
      </w:r>
      <w:r>
        <w:tab/>
        <w:t>Auftragnehmer/-in</w:t>
      </w:r>
    </w:p>
    <w:p w:rsidR="00BC610D" w:rsidRDefault="00BC610D" w:rsidP="00BC610D"/>
    <w:p w:rsidR="004A4328" w:rsidRDefault="00DB6DD7" w:rsidP="00BC610D">
      <w:r>
        <w:t>Vorname Name</w:t>
      </w:r>
      <w:r>
        <w:tab/>
      </w:r>
      <w:r>
        <w:tab/>
      </w:r>
      <w:r>
        <w:tab/>
      </w:r>
      <w:r w:rsidR="004A4328">
        <w:tab/>
      </w:r>
      <w:r w:rsidR="004A4328">
        <w:tab/>
      </w:r>
      <w:r>
        <w:t>Vorname Nam</w:t>
      </w:r>
    </w:p>
    <w:p w:rsidR="004A4328" w:rsidRDefault="004A4328" w:rsidP="00BC610D"/>
    <w:p w:rsidR="00BC610D" w:rsidRDefault="00BC610D" w:rsidP="00BC610D"/>
    <w:p w:rsidR="00BC610D" w:rsidRDefault="00BC610D" w:rsidP="00BC610D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DB6DD7">
        <w:tab/>
      </w:r>
      <w:proofErr w:type="spellStart"/>
      <w:r>
        <w:t>Datum</w:t>
      </w:r>
      <w:proofErr w:type="spellEnd"/>
    </w:p>
    <w:p w:rsidR="00972958" w:rsidRDefault="00972958">
      <w:pPr>
        <w:rPr>
          <w:szCs w:val="20"/>
        </w:rPr>
      </w:pPr>
      <w:r>
        <w:rPr>
          <w:szCs w:val="20"/>
        </w:rPr>
        <w:br w:type="page"/>
      </w:r>
    </w:p>
    <w:p w:rsidR="00972958" w:rsidRDefault="00972958" w:rsidP="00972958">
      <w:pPr>
        <w:rPr>
          <w:b/>
          <w:sz w:val="28"/>
        </w:rPr>
      </w:pPr>
      <w:r>
        <w:rPr>
          <w:b/>
          <w:sz w:val="28"/>
        </w:rPr>
        <w:lastRenderedPageBreak/>
        <w:t>Ergänzende Erklärungen</w:t>
      </w:r>
      <w:r>
        <w:rPr>
          <w:sz w:val="28"/>
          <w:szCs w:val="28"/>
        </w:rPr>
        <w:t>*</w:t>
      </w:r>
    </w:p>
    <w:p w:rsidR="00972958" w:rsidRDefault="00972958" w:rsidP="00972958">
      <w:pPr>
        <w:rPr>
          <w:sz w:val="18"/>
        </w:rPr>
      </w:pPr>
    </w:p>
    <w:p w:rsidR="00972958" w:rsidRDefault="00972958" w:rsidP="00972958">
      <w:pPr>
        <w:rPr>
          <w:b/>
        </w:rPr>
      </w:pPr>
      <w:r>
        <w:rPr>
          <w:b/>
        </w:rPr>
        <w:t>Zu 5. Aufwand / Ressourcen</w:t>
      </w:r>
    </w:p>
    <w:p w:rsidR="00972958" w:rsidRPr="009705CF" w:rsidRDefault="00972958" w:rsidP="00972958">
      <w:pPr>
        <w:rPr>
          <w:sz w:val="10"/>
        </w:rPr>
      </w:pPr>
    </w:p>
    <w:p w:rsidR="00972958" w:rsidRPr="00BA67DB" w:rsidRDefault="00972958" w:rsidP="00972958">
      <w:pPr>
        <w:rPr>
          <w:u w:val="single"/>
        </w:rPr>
      </w:pPr>
      <w:r w:rsidRPr="00BA67DB">
        <w:rPr>
          <w:u w:val="single"/>
        </w:rPr>
        <w:t>Beschäftigungsgrad</w:t>
      </w:r>
      <w:r>
        <w:rPr>
          <w:u w:val="single"/>
        </w:rPr>
        <w:t xml:space="preserve"> (BG)</w:t>
      </w:r>
    </w:p>
    <w:p w:rsidR="00972958" w:rsidRDefault="00972958" w:rsidP="00972958">
      <w:r>
        <w:t>BG wird immer auf eine Vollzeitstelle ausgewiesen.</w:t>
      </w:r>
    </w:p>
    <w:p w:rsidR="00972958" w:rsidRDefault="00972958" w:rsidP="00972958"/>
    <w:p w:rsidR="00972958" w:rsidRPr="005338F7" w:rsidRDefault="00972958" w:rsidP="00972958">
      <w:pPr>
        <w:rPr>
          <w:u w:val="single"/>
        </w:rPr>
      </w:pPr>
      <w:r w:rsidRPr="005338F7">
        <w:rPr>
          <w:u w:val="single"/>
        </w:rPr>
        <w:t>Umrechnung Stunden/BG</w:t>
      </w:r>
    </w:p>
    <w:p w:rsidR="00972958" w:rsidRPr="00A655EB" w:rsidRDefault="00972958" w:rsidP="00972958">
      <w:pPr>
        <w:rPr>
          <w:sz w:val="1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407"/>
        <w:gridCol w:w="2689"/>
      </w:tblGrid>
      <w:tr w:rsidR="00972958" w:rsidTr="003A74FC"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72958" w:rsidRDefault="00972958" w:rsidP="003A74FC">
            <w:r>
              <w:t>Personalkategorie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972958" w:rsidRDefault="00972958" w:rsidP="003A74FC">
            <w:r>
              <w:t>Jahresstunden für Planung</w:t>
            </w:r>
          </w:p>
          <w:p w:rsidR="00972958" w:rsidRDefault="00972958" w:rsidP="003A74FC">
            <w:r>
              <w:rPr>
                <w:sz w:val="16"/>
              </w:rPr>
              <w:t>(b</w:t>
            </w:r>
            <w:r w:rsidRPr="006722E8">
              <w:rPr>
                <w:sz w:val="16"/>
              </w:rPr>
              <w:t>ei 100% BG</w:t>
            </w:r>
            <w:r>
              <w:rPr>
                <w:sz w:val="16"/>
              </w:rPr>
              <w:t>)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Dozierende</w:t>
            </w:r>
          </w:p>
        </w:tc>
        <w:tc>
          <w:tcPr>
            <w:tcW w:w="2689" w:type="dxa"/>
          </w:tcPr>
          <w:p w:rsidR="00972958" w:rsidRDefault="00972958" w:rsidP="003A74FC">
            <w:r>
              <w:t>1750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Mittelbau / ATP</w:t>
            </w:r>
          </w:p>
        </w:tc>
        <w:tc>
          <w:tcPr>
            <w:tcW w:w="2689" w:type="dxa"/>
          </w:tcPr>
          <w:p w:rsidR="00972958" w:rsidRDefault="00972958" w:rsidP="003A74FC">
            <w:r>
              <w:t>1850</w:t>
            </w:r>
          </w:p>
        </w:tc>
      </w:tr>
    </w:tbl>
    <w:p w:rsidR="00972958" w:rsidRDefault="00972958" w:rsidP="00972958">
      <w:pPr>
        <w:rPr>
          <w:sz w:val="10"/>
        </w:rPr>
      </w:pPr>
    </w:p>
    <w:p w:rsidR="00972958" w:rsidRPr="00BA67DB" w:rsidRDefault="00972958" w:rsidP="00972958">
      <w:pPr>
        <w:rPr>
          <w:u w:val="single"/>
        </w:rPr>
      </w:pPr>
      <w:r w:rsidRPr="00BA67DB">
        <w:rPr>
          <w:u w:val="single"/>
        </w:rPr>
        <w:t>Personalkosten</w:t>
      </w:r>
      <w:r>
        <w:rPr>
          <w:u w:val="single"/>
        </w:rPr>
        <w:t xml:space="preserve"> intern</w:t>
      </w:r>
    </w:p>
    <w:p w:rsidR="00972958" w:rsidRPr="00A655EB" w:rsidRDefault="00972958" w:rsidP="00972958">
      <w:pPr>
        <w:rPr>
          <w:sz w:val="1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407"/>
        <w:gridCol w:w="2689"/>
      </w:tblGrid>
      <w:tr w:rsidR="00972958" w:rsidTr="003A74FC">
        <w:trPr>
          <w:trHeight w:val="393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72958" w:rsidRDefault="00972958" w:rsidP="003A74FC">
            <w:r>
              <w:t>Personalkategorie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72958" w:rsidRDefault="00972958" w:rsidP="003A74FC">
            <w:r>
              <w:t>Stundensätze für Planung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Professor/innen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left" w:pos="29"/>
                <w:tab w:val="center" w:pos="313"/>
              </w:tabs>
            </w:pPr>
            <w:r>
              <w:t>120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Dozierende</w:t>
            </w:r>
          </w:p>
        </w:tc>
        <w:tc>
          <w:tcPr>
            <w:tcW w:w="2689" w:type="dxa"/>
          </w:tcPr>
          <w:p w:rsidR="00972958" w:rsidRDefault="00972958" w:rsidP="003A74FC">
            <w:r>
              <w:t>100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Lehrbeauftragte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75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Wissenschaftliche Mitarbeitende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65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Assistierende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55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ATP A</w:t>
            </w:r>
          </w:p>
        </w:tc>
        <w:tc>
          <w:tcPr>
            <w:tcW w:w="2689" w:type="dxa"/>
          </w:tcPr>
          <w:p w:rsidR="00972958" w:rsidRDefault="00972958" w:rsidP="003A74FC">
            <w:r>
              <w:t>100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ATP B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65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ATP C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55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ATP D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40</w:t>
            </w:r>
          </w:p>
        </w:tc>
      </w:tr>
      <w:tr w:rsidR="00972958" w:rsidTr="003A74FC">
        <w:tc>
          <w:tcPr>
            <w:tcW w:w="3407" w:type="dxa"/>
          </w:tcPr>
          <w:p w:rsidR="00972958" w:rsidRDefault="00972958" w:rsidP="003A74FC">
            <w:r>
              <w:t>ATP E Prakt.</w:t>
            </w:r>
          </w:p>
        </w:tc>
        <w:tc>
          <w:tcPr>
            <w:tcW w:w="2689" w:type="dxa"/>
          </w:tcPr>
          <w:p w:rsidR="00972958" w:rsidRDefault="00972958" w:rsidP="003A74FC">
            <w:pPr>
              <w:tabs>
                <w:tab w:val="right" w:pos="313"/>
              </w:tabs>
            </w:pPr>
            <w:r>
              <w:tab/>
              <w:t>15</w:t>
            </w:r>
          </w:p>
        </w:tc>
      </w:tr>
    </w:tbl>
    <w:p w:rsidR="00972958" w:rsidRDefault="00972958" w:rsidP="00972958">
      <w:pPr>
        <w:rPr>
          <w:sz w:val="10"/>
        </w:rPr>
      </w:pPr>
    </w:p>
    <w:p w:rsidR="00972958" w:rsidRPr="00271603" w:rsidRDefault="00972958" w:rsidP="00972958">
      <w:pPr>
        <w:rPr>
          <w:sz w:val="10"/>
        </w:rPr>
      </w:pPr>
    </w:p>
    <w:p w:rsidR="009C76C3" w:rsidRPr="00F86C01" w:rsidRDefault="009C76C3" w:rsidP="00BC610D">
      <w:pPr>
        <w:rPr>
          <w:szCs w:val="20"/>
        </w:rPr>
      </w:pPr>
    </w:p>
    <w:sectPr w:rsidR="009C76C3" w:rsidRPr="00F86C01" w:rsidSect="00222601">
      <w:headerReference w:type="default" r:id="rId8"/>
      <w:headerReference w:type="first" r:id="rId9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37" w:rsidRDefault="00167037">
      <w:r>
        <w:separator/>
      </w:r>
    </w:p>
  </w:endnote>
  <w:endnote w:type="continuationSeparator" w:id="0">
    <w:p w:rsidR="00167037" w:rsidRDefault="001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37" w:rsidRDefault="00167037">
      <w:r>
        <w:separator/>
      </w:r>
    </w:p>
  </w:footnote>
  <w:footnote w:type="continuationSeparator" w:id="0">
    <w:p w:rsidR="00167037" w:rsidRDefault="0016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6E" w:rsidRPr="00222601" w:rsidRDefault="003D446E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C83A09">
      <w:rPr>
        <w:noProof/>
        <w:sz w:val="20"/>
        <w:szCs w:val="20"/>
      </w:rPr>
      <w:t>2</w:t>
    </w:r>
    <w:r w:rsidRPr="00222601">
      <w:rPr>
        <w:sz w:val="20"/>
        <w:szCs w:val="20"/>
      </w:rPr>
      <w:fldChar w:fldCharType="end"/>
    </w:r>
  </w:p>
  <w:p w:rsidR="003D446E" w:rsidRPr="00956A4E" w:rsidRDefault="003D446E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:rsidR="003D446E" w:rsidRPr="00E51139" w:rsidRDefault="003D446E" w:rsidP="00E51139">
    <w:pPr>
      <w:spacing w:line="280" w:lineRule="exact"/>
      <w:rPr>
        <w:szCs w:val="20"/>
      </w:rPr>
    </w:pPr>
    <w:r w:rsidRPr="00E51139">
      <w:rPr>
        <w:szCs w:val="20"/>
      </w:rPr>
      <w:fldChar w:fldCharType="begin"/>
    </w:r>
    <w:r w:rsidRPr="00E51139">
      <w:rPr>
        <w:szCs w:val="20"/>
      </w:rPr>
      <w:instrText xml:space="preserve"> STYLEREF  "Titel Kopfzeile"  \* MERGEFORMAT </w:instrText>
    </w:r>
    <w:r w:rsidRPr="00E51139">
      <w:rPr>
        <w:szCs w:val="20"/>
      </w:rPr>
      <w:fldChar w:fldCharType="separate"/>
    </w:r>
    <w:r w:rsidR="00DB6DD7">
      <w:rPr>
        <w:noProof/>
        <w:szCs w:val="20"/>
      </w:rPr>
      <w:t>Auftrag</w:t>
    </w:r>
    <w:r w:rsidRPr="00E51139">
      <w:rPr>
        <w:szCs w:val="20"/>
      </w:rPr>
      <w:fldChar w:fldCharType="end"/>
    </w:r>
  </w:p>
  <w:p w:rsidR="003D446E" w:rsidRPr="00956A4E" w:rsidRDefault="003D446E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6E" w:rsidRDefault="006627C9" w:rsidP="00956A4E">
    <w:pPr>
      <w:tabs>
        <w:tab w:val="right" w:pos="9071"/>
      </w:tabs>
      <w:spacing w:after="380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21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6E">
      <w:t>—</w:t>
    </w:r>
  </w:p>
  <w:p w:rsidR="003D446E" w:rsidRDefault="003D446E" w:rsidP="0052799C">
    <w:r>
      <w:t>—</w:t>
    </w:r>
  </w:p>
  <w:p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 xml:space="preserve">Zürcher </w:t>
    </w:r>
    <w:proofErr w:type="spellStart"/>
    <w:r w:rsidRPr="00222601">
      <w:rPr>
        <w:sz w:val="14"/>
        <w:szCs w:val="14"/>
      </w:rPr>
      <w:t>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  <w:proofErr w:type="spellEnd"/>
  </w:p>
  <w:p w:rsidR="003D446E" w:rsidRPr="00827030" w:rsidRDefault="003D446E" w:rsidP="0052799C">
    <w:pPr>
      <w:spacing w:after="5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B4D21FE"/>
    <w:multiLevelType w:val="hybridMultilevel"/>
    <w:tmpl w:val="B122EC58"/>
    <w:lvl w:ilvl="0" w:tplc="51C44EE0">
      <w:start w:val="1"/>
      <w:numFmt w:val="bullet"/>
      <w:lvlText w:val="-"/>
      <w:lvlJc w:val="left"/>
      <w:pPr>
        <w:ind w:left="720" w:hanging="360"/>
      </w:pPr>
      <w:rPr>
        <w:rFonts w:ascii="HelveticaNeueLT Com 55 Roman" w:hAnsi="HelveticaNeue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822"/>
    <w:multiLevelType w:val="hybridMultilevel"/>
    <w:tmpl w:val="09BA82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0656"/>
    <w:multiLevelType w:val="hybridMultilevel"/>
    <w:tmpl w:val="851AD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0C7"/>
    <w:multiLevelType w:val="multilevel"/>
    <w:tmpl w:val="5EC8B42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A253DCB"/>
    <w:multiLevelType w:val="hybridMultilevel"/>
    <w:tmpl w:val="AC023396"/>
    <w:lvl w:ilvl="0" w:tplc="51C44EE0">
      <w:start w:val="1"/>
      <w:numFmt w:val="bullet"/>
      <w:lvlText w:val="-"/>
      <w:lvlJc w:val="left"/>
      <w:pPr>
        <w:ind w:left="360" w:hanging="360"/>
      </w:pPr>
      <w:rPr>
        <w:rFonts w:ascii="HelveticaNeueLT Com 55 Roman" w:hAnsi="HelveticaNeueLT Com 55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D4688"/>
    <w:multiLevelType w:val="hybridMultilevel"/>
    <w:tmpl w:val="25E4FA1A"/>
    <w:lvl w:ilvl="0" w:tplc="8ABA9B80">
      <w:start w:val="1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20FAD"/>
    <w:multiLevelType w:val="hybridMultilevel"/>
    <w:tmpl w:val="2CA2C58A"/>
    <w:lvl w:ilvl="0" w:tplc="51C44EE0">
      <w:start w:val="1"/>
      <w:numFmt w:val="bullet"/>
      <w:lvlText w:val="-"/>
      <w:lvlJc w:val="left"/>
      <w:pPr>
        <w:ind w:left="1077" w:hanging="360"/>
      </w:pPr>
      <w:rPr>
        <w:rFonts w:ascii="HelveticaNeueLT Com 55 Roman" w:hAnsi="HelveticaNeueLT Com 55 Roman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87A2E"/>
    <w:multiLevelType w:val="hybridMultilevel"/>
    <w:tmpl w:val="45DC9880"/>
    <w:lvl w:ilvl="0" w:tplc="C7E8BA8C">
      <w:start w:val="5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A256B"/>
    <w:multiLevelType w:val="hybridMultilevel"/>
    <w:tmpl w:val="4A66A2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5BD6"/>
    <w:multiLevelType w:val="hybridMultilevel"/>
    <w:tmpl w:val="DCA67152"/>
    <w:lvl w:ilvl="0" w:tplc="A7FE52AA"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A5"/>
    <w:rsid w:val="0000739D"/>
    <w:rsid w:val="00033346"/>
    <w:rsid w:val="00080856"/>
    <w:rsid w:val="00090880"/>
    <w:rsid w:val="0011044F"/>
    <w:rsid w:val="00131EC9"/>
    <w:rsid w:val="0013726A"/>
    <w:rsid w:val="00167037"/>
    <w:rsid w:val="001A3687"/>
    <w:rsid w:val="001A7204"/>
    <w:rsid w:val="001C0A54"/>
    <w:rsid w:val="001D404C"/>
    <w:rsid w:val="00215F6E"/>
    <w:rsid w:val="00217C54"/>
    <w:rsid w:val="00222601"/>
    <w:rsid w:val="00250CED"/>
    <w:rsid w:val="00263ED6"/>
    <w:rsid w:val="002D7479"/>
    <w:rsid w:val="0031344F"/>
    <w:rsid w:val="003415E4"/>
    <w:rsid w:val="00343CDD"/>
    <w:rsid w:val="00344AD2"/>
    <w:rsid w:val="0035026C"/>
    <w:rsid w:val="003741A8"/>
    <w:rsid w:val="0037708A"/>
    <w:rsid w:val="00385D76"/>
    <w:rsid w:val="00397B5E"/>
    <w:rsid w:val="003A491C"/>
    <w:rsid w:val="003B11B0"/>
    <w:rsid w:val="003C1601"/>
    <w:rsid w:val="003D446E"/>
    <w:rsid w:val="00460870"/>
    <w:rsid w:val="004A4328"/>
    <w:rsid w:val="0052799C"/>
    <w:rsid w:val="0054120D"/>
    <w:rsid w:val="00546124"/>
    <w:rsid w:val="005C5254"/>
    <w:rsid w:val="005D38C8"/>
    <w:rsid w:val="005E3D1F"/>
    <w:rsid w:val="005E53CA"/>
    <w:rsid w:val="0061097F"/>
    <w:rsid w:val="0063015F"/>
    <w:rsid w:val="006350D5"/>
    <w:rsid w:val="00641CEA"/>
    <w:rsid w:val="00652E6D"/>
    <w:rsid w:val="00661277"/>
    <w:rsid w:val="006627C9"/>
    <w:rsid w:val="0066483D"/>
    <w:rsid w:val="00697DAA"/>
    <w:rsid w:val="006D4655"/>
    <w:rsid w:val="006E4BB6"/>
    <w:rsid w:val="00716596"/>
    <w:rsid w:val="00731B98"/>
    <w:rsid w:val="00753A72"/>
    <w:rsid w:val="00764705"/>
    <w:rsid w:val="007C7778"/>
    <w:rsid w:val="007D3345"/>
    <w:rsid w:val="007D5EA0"/>
    <w:rsid w:val="007E07EA"/>
    <w:rsid w:val="007E26DD"/>
    <w:rsid w:val="007F3912"/>
    <w:rsid w:val="00832526"/>
    <w:rsid w:val="00850C15"/>
    <w:rsid w:val="008C1B43"/>
    <w:rsid w:val="008C4E11"/>
    <w:rsid w:val="008D42D4"/>
    <w:rsid w:val="008D65AD"/>
    <w:rsid w:val="008E7998"/>
    <w:rsid w:val="0090700D"/>
    <w:rsid w:val="00921E15"/>
    <w:rsid w:val="00956A4E"/>
    <w:rsid w:val="00962793"/>
    <w:rsid w:val="00972958"/>
    <w:rsid w:val="00984D94"/>
    <w:rsid w:val="00993AB8"/>
    <w:rsid w:val="009A23AB"/>
    <w:rsid w:val="009B644A"/>
    <w:rsid w:val="009C76C3"/>
    <w:rsid w:val="009E170B"/>
    <w:rsid w:val="009E7837"/>
    <w:rsid w:val="00A206D8"/>
    <w:rsid w:val="00A42D5A"/>
    <w:rsid w:val="00A605DC"/>
    <w:rsid w:val="00A66834"/>
    <w:rsid w:val="00A74696"/>
    <w:rsid w:val="00AA6966"/>
    <w:rsid w:val="00AD450B"/>
    <w:rsid w:val="00B33129"/>
    <w:rsid w:val="00B84EAB"/>
    <w:rsid w:val="00BC610D"/>
    <w:rsid w:val="00C01A55"/>
    <w:rsid w:val="00C340A5"/>
    <w:rsid w:val="00C440CC"/>
    <w:rsid w:val="00C51C92"/>
    <w:rsid w:val="00C60604"/>
    <w:rsid w:val="00C66BE9"/>
    <w:rsid w:val="00C67BD6"/>
    <w:rsid w:val="00C83A09"/>
    <w:rsid w:val="00C97420"/>
    <w:rsid w:val="00CC592C"/>
    <w:rsid w:val="00D03067"/>
    <w:rsid w:val="00D0667C"/>
    <w:rsid w:val="00D22F7D"/>
    <w:rsid w:val="00D34B26"/>
    <w:rsid w:val="00DB6DD7"/>
    <w:rsid w:val="00DC53A6"/>
    <w:rsid w:val="00DF41E4"/>
    <w:rsid w:val="00DF7AB5"/>
    <w:rsid w:val="00E10E40"/>
    <w:rsid w:val="00E407EF"/>
    <w:rsid w:val="00E51139"/>
    <w:rsid w:val="00E51C2E"/>
    <w:rsid w:val="00E64C3C"/>
    <w:rsid w:val="00E66BF6"/>
    <w:rsid w:val="00EA1D64"/>
    <w:rsid w:val="00EC6079"/>
    <w:rsid w:val="00F06ACD"/>
    <w:rsid w:val="00F1562B"/>
    <w:rsid w:val="00F40CFD"/>
    <w:rsid w:val="00F4188D"/>
    <w:rsid w:val="00F61EBB"/>
    <w:rsid w:val="00F73930"/>
    <w:rsid w:val="00F86C01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2B6594"/>
  <w15:docId w15:val="{684733D9-C475-43F8-88B7-95F661E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rsid w:val="00692560"/>
    <w:tblPr>
      <w:tblBorders>
        <w:insideH w:val="single" w:sz="2" w:space="0" w:color="auto"/>
        <w:insideV w:val="single" w:sz="2" w:space="0" w:color="auto"/>
      </w:tblBorders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Hyper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7C777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0739D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Default">
    <w:name w:val="Default"/>
    <w:rsid w:val="0000739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zhdk-Standard-Abstand">
    <w:name w:val="zhdk - Standard-Abstand"/>
    <w:basedOn w:val="Standard"/>
    <w:qFormat/>
    <w:rsid w:val="00131EC9"/>
    <w:pPr>
      <w:spacing w:after="200" w:line="276" w:lineRule="auto"/>
    </w:pPr>
    <w:rPr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4A9A-BB0A-F642-9A71-530E5BD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Akmann Ursula</dc:creator>
  <dc:description>Hürlimann Medien AG, 2011_x000d_
www.hue.ch</dc:description>
  <cp:lastModifiedBy>Microsoft Office-Anwender</cp:lastModifiedBy>
  <cp:revision>11</cp:revision>
  <cp:lastPrinted>2015-07-06T07:31:00Z</cp:lastPrinted>
  <dcterms:created xsi:type="dcterms:W3CDTF">2018-03-26T08:57:00Z</dcterms:created>
  <dcterms:modified xsi:type="dcterms:W3CDTF">2018-03-26T09:05:00Z</dcterms:modified>
</cp:coreProperties>
</file>